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A927" w14:textId="77777777"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r w:rsidRPr="003002B0">
        <w:rPr>
          <w:bCs/>
          <w:sz w:val="28"/>
          <w:szCs w:val="28"/>
          <w:lang w:val="uk-UA"/>
        </w:rPr>
        <w:t xml:space="preserve">Додаток 3 </w:t>
      </w:r>
    </w:p>
    <w:p w14:paraId="5FA215BB" w14:textId="77777777" w:rsidR="009A3DA1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14:paraId="68289B98" w14:textId="77777777" w:rsidR="007F4AE5" w:rsidRPr="003002B0" w:rsidRDefault="009F340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C0A81">
        <w:rPr>
          <w:sz w:val="28"/>
          <w:szCs w:val="28"/>
          <w:lang w:val="uk-UA"/>
        </w:rPr>
        <w:t xml:space="preserve"> </w:t>
      </w:r>
      <w:r w:rsidR="003C0A81" w:rsidRPr="00784C9A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14:paraId="78E60F4D" w14:textId="77777777" w:rsidR="00C72D39" w:rsidRDefault="00C72D39" w:rsidP="00B130AA">
      <w:pPr>
        <w:ind w:left="9356"/>
        <w:jc w:val="both"/>
        <w:rPr>
          <w:lang w:val="uk-UA" w:eastAsia="uk-UA"/>
        </w:rPr>
      </w:pPr>
    </w:p>
    <w:p w14:paraId="2CE5EB32" w14:textId="77777777"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14:paraId="0B7C9823" w14:textId="77777777"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14:paraId="45E52851" w14:textId="77777777"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3C0A81">
        <w:rPr>
          <w:b/>
          <w:bCs/>
          <w:sz w:val="28"/>
          <w:szCs w:val="28"/>
          <w:lang w:val="uk-UA"/>
        </w:rPr>
        <w:t xml:space="preserve"> </w:t>
      </w:r>
      <w:r w:rsidR="003C0A81" w:rsidRPr="003C0A81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14:paraId="03488EB6" w14:textId="77777777"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1417"/>
        <w:gridCol w:w="1418"/>
        <w:gridCol w:w="1559"/>
        <w:gridCol w:w="1417"/>
      </w:tblGrid>
      <w:tr w:rsidR="009B1F1F" w:rsidRPr="009F3405" w14:paraId="625E0F79" w14:textId="77777777" w:rsidTr="00936130">
        <w:trPr>
          <w:trHeight w:val="654"/>
        </w:trPr>
        <w:tc>
          <w:tcPr>
            <w:tcW w:w="9606" w:type="dxa"/>
            <w:vMerge w:val="restart"/>
          </w:tcPr>
          <w:p w14:paraId="11978315" w14:textId="77777777"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Назва показника</w:t>
            </w:r>
          </w:p>
        </w:tc>
        <w:tc>
          <w:tcPr>
            <w:tcW w:w="1417" w:type="dxa"/>
            <w:vMerge w:val="restart"/>
          </w:tcPr>
          <w:p w14:paraId="7C8C817D" w14:textId="77777777"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Одиниц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 xml:space="preserve"> виміру</w:t>
            </w:r>
          </w:p>
        </w:tc>
        <w:tc>
          <w:tcPr>
            <w:tcW w:w="4394" w:type="dxa"/>
            <w:gridSpan w:val="3"/>
          </w:tcPr>
          <w:p w14:paraId="3550867B" w14:textId="77777777"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14:paraId="6D43F014" w14:textId="77777777"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14:paraId="399912E7" w14:textId="77777777" w:rsidTr="00936130">
        <w:tc>
          <w:tcPr>
            <w:tcW w:w="9606" w:type="dxa"/>
            <w:vMerge/>
          </w:tcPr>
          <w:p w14:paraId="4D84777D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DE8CAC7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B8225E" w14:textId="77777777"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14:paraId="310B1D2E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126B4DEC" w14:textId="77777777"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481F85" w:rsidRPr="009F3405" w14:paraId="2FB96A97" w14:textId="77777777" w:rsidTr="00936130"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14:paraId="4076FC4A" w14:textId="77777777" w:rsidR="00481F85" w:rsidRPr="005F1FE7" w:rsidRDefault="00481F85" w:rsidP="002D7713">
            <w:pPr>
              <w:jc w:val="both"/>
            </w:pPr>
            <w:r w:rsidRPr="005F1FE7">
              <w:rPr>
                <w:b/>
                <w:sz w:val="28"/>
                <w:szCs w:val="28"/>
              </w:rPr>
              <w:t xml:space="preserve">Завдання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14:paraId="2C02F597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AF62C" w14:textId="77777777"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14:paraId="3F88D94F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46239" w14:textId="77777777"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14:paraId="3B5B1D13" w14:textId="77777777" w:rsidTr="00C34C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2CF" w14:textId="77777777"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122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F90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276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25030" w14:textId="77777777"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14:paraId="47134FFF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7415D" w14:textId="77777777"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14:paraId="1123558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0C0DA" w14:textId="77777777"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B1F1F" w:rsidRPr="009F3405" w14:paraId="4FDE3841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F7E" w14:textId="77777777"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5F1FE7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5E3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8962" w14:textId="77777777"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420</w:t>
            </w:r>
            <w:r w:rsidR="009B1F1F" w:rsidRPr="005F1FE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5F39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67</w:t>
            </w:r>
            <w:r w:rsidR="00481F85" w:rsidRPr="00EF34EF">
              <w:rPr>
                <w:sz w:val="28"/>
                <w:szCs w:val="28"/>
                <w:lang w:val="uk-UA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EB4F9C2" w14:textId="77777777"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14:paraId="4A460483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8F9" w14:textId="77777777" w:rsidR="00481F85" w:rsidRPr="005F1FE7" w:rsidRDefault="00481F85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1663" w14:textId="77777777"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B12" w14:textId="77777777"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29F" w14:textId="77777777" w:rsidR="00481F85" w:rsidRPr="00EF34EF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DA5043" w14:textId="77777777" w:rsidR="00481F85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14:paraId="484F672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7FE30" w14:textId="77777777" w:rsidR="00BF11CE" w:rsidRPr="00EF34EF" w:rsidRDefault="00BF11CE" w:rsidP="00BF11CE">
            <w:pPr>
              <w:rPr>
                <w:sz w:val="28"/>
                <w:szCs w:val="28"/>
              </w:rPr>
            </w:pPr>
            <w:r w:rsidRPr="00EF34EF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14:paraId="15D68215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CC7" w14:textId="77777777"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5F1FE7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7090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F16" w14:textId="77777777"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2B1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6F045FA7" w14:textId="77777777"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14:paraId="3A9EE1DE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F35" w14:textId="77777777" w:rsidR="00481F85" w:rsidRPr="005F1FE7" w:rsidRDefault="00E20C03" w:rsidP="00481F8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B34" w14:textId="77777777"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9C3" w14:textId="77777777"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896" w14:textId="77777777" w:rsidR="00481F85" w:rsidRPr="00EF34EF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3E1058E" w14:textId="77777777" w:rsidR="00481F85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14:paraId="0324F3A0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BCDD9" w14:textId="77777777" w:rsidR="00BF11CE" w:rsidRPr="00EF34EF" w:rsidRDefault="00BF11CE" w:rsidP="00BF11CE">
            <w:pPr>
              <w:rPr>
                <w:sz w:val="28"/>
                <w:szCs w:val="28"/>
              </w:rPr>
            </w:pPr>
            <w:r w:rsidRPr="00EF34EF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B1F1F" w:rsidRPr="009F3405" w14:paraId="4FC3FFE7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2EB" w14:textId="77777777" w:rsidR="009B1F1F" w:rsidRPr="005F1FE7" w:rsidRDefault="009B1F1F" w:rsidP="00E20C03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 xml:space="preserve">Середні витрати </w:t>
            </w:r>
            <w:r w:rsidR="00E20C03" w:rsidRPr="005F1FE7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823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498" w14:textId="77777777"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B0E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24889</w:t>
            </w:r>
          </w:p>
        </w:tc>
        <w:tc>
          <w:tcPr>
            <w:tcW w:w="1417" w:type="dxa"/>
            <w:shd w:val="clear" w:color="auto" w:fill="auto"/>
          </w:tcPr>
          <w:p w14:paraId="533267C6" w14:textId="77777777" w:rsidR="009B1F1F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14:paraId="5A4E3AAF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D1E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677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068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311" w14:textId="77777777" w:rsidR="00E20C03" w:rsidRPr="00EF34EF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629527C" w14:textId="77777777"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14:paraId="3435BB7B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E2B09" w14:textId="77777777"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5F1FE7">
              <w:rPr>
                <w:b/>
                <w:sz w:val="28"/>
                <w:szCs w:val="28"/>
                <w:lang w:val="uk-UA"/>
              </w:rPr>
              <w:t>з</w:t>
            </w:r>
            <w:r w:rsidR="00780595">
              <w:rPr>
                <w:b/>
                <w:sz w:val="28"/>
                <w:szCs w:val="28"/>
                <w:lang w:val="uk-UA"/>
              </w:rPr>
              <w:t>і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14:paraId="480845E1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34E7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14:paraId="7E8A5F3D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EA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A20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1B2F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A9D6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6C4B1D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E20C03" w14:paraId="1E4B57B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4A0D9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14:paraId="5553D6B9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168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6C7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2B86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53F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76A2E5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E20C03" w14:paraId="0F7FC7BB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16581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14:paraId="63A5EF65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773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830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F93B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2693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F8A9C95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20C03" w:rsidRPr="00E20C03" w14:paraId="2FAB1553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EBC7" w14:textId="77777777"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5F1FE7">
              <w:rPr>
                <w:b/>
                <w:sz w:val="28"/>
                <w:szCs w:val="28"/>
                <w:lang w:val="uk-UA"/>
              </w:rPr>
              <w:t>,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14:paraId="18218593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DD782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14:paraId="733D363B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8BB" w14:textId="77777777" w:rsidR="00575324" w:rsidRPr="005F1FE7" w:rsidRDefault="0057532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CDD8" w14:textId="77777777" w:rsidR="00575324" w:rsidRPr="005F1FE7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E20" w14:textId="77777777" w:rsidR="00575324" w:rsidRPr="005F1FE7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67A" w14:textId="77777777"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9D032E4" w14:textId="77777777"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14:paraId="26AF372B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7ABC" w14:textId="77777777" w:rsidR="00575324" w:rsidRPr="005F1FE7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5F1FE7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14:paraId="11A99777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414B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14:paraId="362EC364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311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DEA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4293" w14:textId="77777777" w:rsidR="00BD62F4" w:rsidRPr="005F1FE7" w:rsidRDefault="00310919" w:rsidP="00BD62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5 0</w:t>
            </w:r>
            <w:r w:rsidR="00BD62F4" w:rsidRPr="005F1FE7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CFB5" w14:textId="77777777" w:rsidR="00BD62F4" w:rsidRPr="00B36758" w:rsidRDefault="00EF34EF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B36758">
              <w:rPr>
                <w:sz w:val="28"/>
                <w:szCs w:val="28"/>
                <w:lang w:val="uk-UA"/>
              </w:rPr>
              <w:t>6000</w:t>
            </w:r>
            <w:r w:rsidR="00D97AB4" w:rsidRPr="00B3675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C13FF1C" w14:textId="77777777" w:rsidR="00BD62F4" w:rsidRPr="005F1FE7" w:rsidRDefault="00065048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</w:t>
            </w:r>
            <w:r w:rsidR="00BD62F4" w:rsidRPr="005F1FE7">
              <w:rPr>
                <w:sz w:val="28"/>
                <w:szCs w:val="28"/>
                <w:lang w:val="uk-UA"/>
              </w:rPr>
              <w:t>,</w:t>
            </w:r>
            <w:r w:rsidR="00CA6BF6" w:rsidRPr="005F1FE7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14:paraId="24BEAF7E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B496" w14:textId="77777777" w:rsidR="00BF11CE" w:rsidRPr="00B36758" w:rsidRDefault="00BF11CE" w:rsidP="00BF11CE">
            <w:pPr>
              <w:rPr>
                <w:sz w:val="28"/>
                <w:szCs w:val="28"/>
                <w:lang w:val="uk-UA"/>
              </w:rPr>
            </w:pPr>
            <w:r w:rsidRPr="00B36758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14:paraId="7CD36643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5D0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983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555" w14:textId="77777777" w:rsidR="00BD62F4" w:rsidRPr="001638D8" w:rsidRDefault="001638D8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1638D8"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98C" w14:textId="77777777" w:rsidR="00BD62F4" w:rsidRPr="00B36758" w:rsidRDefault="00EF34EF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B36758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70EE30CF" w14:textId="77777777" w:rsidR="00BD62F4" w:rsidRPr="00D97AB4" w:rsidRDefault="00065048" w:rsidP="00E20C0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80</w:t>
            </w:r>
          </w:p>
        </w:tc>
      </w:tr>
      <w:tr w:rsidR="00C05595" w:rsidRPr="009F3405" w14:paraId="0CD517C8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71C4A" w14:textId="77777777" w:rsidR="00C05595" w:rsidRPr="005F1FE7" w:rsidRDefault="00C05595" w:rsidP="00C0559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14:paraId="30BC9C1E" w14:textId="77777777" w:rsidTr="00C34CA0">
        <w:trPr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F6A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258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5D5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AA60" w14:textId="77777777" w:rsidR="00BD62F4" w:rsidRPr="005F1FE7" w:rsidRDefault="004F3E2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4F3E23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F3E23">
              <w:rPr>
                <w:sz w:val="28"/>
                <w:szCs w:val="28"/>
                <w:lang w:val="uk-UA"/>
              </w:rPr>
              <w:t>0</w:t>
            </w:r>
            <w:r w:rsidR="00065048" w:rsidRPr="004F3E23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02874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14:paraId="6BABAE1D" w14:textId="77777777" w:rsidTr="00936130">
        <w:trPr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E0AA8" w14:textId="77777777" w:rsidR="009D36A8" w:rsidRPr="005F1FE7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14:paraId="1BEABB50" w14:textId="77777777" w:rsidTr="00550723">
        <w:trPr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37BA2" w14:textId="77777777"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14:paraId="5B69F684" w14:textId="77777777" w:rsidTr="00936130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E27" w14:textId="77777777"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5F1FE7">
              <w:rPr>
                <w:sz w:val="28"/>
                <w:szCs w:val="28"/>
                <w:lang w:val="uk-UA"/>
              </w:rPr>
              <w:t>Захисників і</w:t>
            </w:r>
            <w:r w:rsidRPr="005F1FE7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5F1FE7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C996" w14:textId="77777777"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AE7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0D6" w14:textId="77777777" w:rsidR="00BD62F4" w:rsidRPr="005F1FE7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B2151" w14:textId="77777777" w:rsidR="007B4BCF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1840,0</w:t>
            </w:r>
          </w:p>
        </w:tc>
      </w:tr>
      <w:tr w:rsidR="00BF11CE" w:rsidRPr="009F3405" w14:paraId="5CC991BB" w14:textId="77777777" w:rsidTr="00550723">
        <w:trPr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31AD8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9F3405" w14:paraId="5259A74C" w14:textId="77777777" w:rsidTr="00936130">
        <w:trPr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4CA" w14:textId="77777777"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5F1FE7">
              <w:rPr>
                <w:sz w:val="28"/>
                <w:szCs w:val="28"/>
                <w:lang w:val="uk-UA"/>
              </w:rPr>
              <w:t xml:space="preserve">осіб, </w:t>
            </w:r>
            <w:r w:rsidRPr="005F1FE7">
              <w:rPr>
                <w:sz w:val="28"/>
                <w:szCs w:val="28"/>
                <w:lang w:val="uk-UA"/>
              </w:rPr>
              <w:t>як</w:t>
            </w:r>
            <w:r w:rsidR="007B4BCF" w:rsidRPr="005F1FE7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BC3" w14:textId="77777777"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4A4" w14:textId="77777777"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129" w14:textId="77777777" w:rsidR="00BD62F4" w:rsidRPr="005F1FE7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CEAD4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</w:tr>
      <w:tr w:rsidR="00BF11CE" w:rsidRPr="009F3405" w14:paraId="0004FA4C" w14:textId="77777777" w:rsidTr="00550723">
        <w:trPr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3F82F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BD62F4" w:rsidRPr="009F3405" w14:paraId="25AF8B34" w14:textId="77777777" w:rsidTr="00936130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334" w14:textId="77777777" w:rsidR="00BD62F4" w:rsidRPr="005F1FE7" w:rsidRDefault="00BD62F4" w:rsidP="007B4BCF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5F1FE7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86E" w14:textId="77777777" w:rsidR="00BD62F4" w:rsidRPr="005F1FE7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12F0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5E6" w14:textId="77777777" w:rsidR="00BD62F4" w:rsidRPr="005F1FE7" w:rsidRDefault="001358BB" w:rsidP="007B4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951B0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90,0</w:t>
            </w:r>
          </w:p>
        </w:tc>
      </w:tr>
      <w:tr w:rsidR="007B4BCF" w:rsidRPr="007B4BCF" w14:paraId="6720325B" w14:textId="77777777" w:rsidTr="00936130">
        <w:trPr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C218E" w14:textId="77777777" w:rsidR="007B4BCF" w:rsidRPr="005F1FE7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</w:rPr>
              <w:t xml:space="preserve">Завдання </w:t>
            </w:r>
            <w:r w:rsidRPr="005F1FE7">
              <w:rPr>
                <w:b/>
                <w:sz w:val="28"/>
                <w:szCs w:val="28"/>
                <w:lang w:val="uk-UA"/>
              </w:rPr>
              <w:t>2</w:t>
            </w:r>
            <w:r w:rsidRPr="005F1FE7">
              <w:rPr>
                <w:b/>
                <w:sz w:val="28"/>
                <w:szCs w:val="28"/>
              </w:rPr>
              <w:t>.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14:paraId="6DFFF05F" w14:textId="77777777" w:rsidTr="00A875CB">
        <w:trPr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8AADE" w14:textId="77777777" w:rsidR="007B4BCF" w:rsidRPr="005F1FE7" w:rsidRDefault="007B4BCF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14:paraId="5D0AC8FD" w14:textId="77777777" w:rsidTr="00550723">
        <w:trPr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551AB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14:paraId="115E34EC" w14:textId="77777777" w:rsidTr="00FD1128">
        <w:trPr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D70C6" w14:textId="77777777" w:rsidR="007B4BCF" w:rsidRPr="005F1FE7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C0DC2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89D4C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76AF1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E5C77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14:paraId="1C06CC4A" w14:textId="77777777" w:rsidTr="00936130">
        <w:trPr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10697" w14:textId="77777777" w:rsidR="008A6BB7" w:rsidRPr="005F1FE7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2.2. Надання допомоги Захисникам і Захисницям України,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14:paraId="350EE4B3" w14:textId="77777777" w:rsidTr="00550723">
        <w:trPr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E8E8" w14:textId="77777777"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14:paraId="14D16E57" w14:textId="77777777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6765" w14:textId="77777777"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3424B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FE5A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4AAFF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C7B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532F0D91" w14:textId="77777777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C969" w14:textId="77777777" w:rsidR="008A6BB7" w:rsidRPr="005F1FE7" w:rsidRDefault="008A6BB7" w:rsidP="008A6BB7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597C3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BECC8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77F7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0A9CD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14:paraId="56ABA436" w14:textId="77777777" w:rsidTr="00550723">
        <w:trPr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84353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14:paraId="4DD667C4" w14:textId="77777777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9C63" w14:textId="77777777"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7439A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94948" w14:textId="77777777" w:rsidR="008A6BB7" w:rsidRPr="005F1FE7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D1CEE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C521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4F38D7B4" w14:textId="77777777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AFCF" w14:textId="77777777" w:rsidR="008A6BB7" w:rsidRPr="005F1FE7" w:rsidRDefault="008A6BB7" w:rsidP="00B14E9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0575E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46959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A37A7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5CB67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14:paraId="75B6B98B" w14:textId="77777777" w:rsidTr="00B038EF">
        <w:trPr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7F173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14:paraId="14F94925" w14:textId="77777777" w:rsidTr="00FD1128">
        <w:trPr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8F17E" w14:textId="77777777"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57378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BB6CF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44 444,44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0F27A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2EC8B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2859C639" w14:textId="77777777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7D035" w14:textId="77777777"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B4AD6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2B575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80872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142 857,14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8C712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A6BB7" w:rsidRPr="007B4BCF" w14:paraId="49C38C12" w14:textId="77777777" w:rsidTr="00936130">
        <w:trPr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3387" w14:textId="77777777" w:rsidR="008A6BB7" w:rsidRPr="005F1FE7" w:rsidRDefault="008A6BB7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2.3. Створення умов для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5F1FE7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ями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України,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в тому числі демобілізованими (звільненими зі служби),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5F1FE7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14:paraId="7E148463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17A0F" w14:textId="77777777"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14:paraId="7350C399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C61" w14:textId="77777777" w:rsidR="008A6BB7" w:rsidRPr="005F1FE7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5F1FE7">
              <w:rPr>
                <w:sz w:val="28"/>
                <w:szCs w:val="28"/>
                <w:lang w:val="uk-UA"/>
              </w:rPr>
              <w:t>,</w:t>
            </w:r>
            <w:r w:rsidRPr="005F1FE7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високовартісного медичного </w:t>
            </w:r>
            <w:r w:rsidR="00C05595" w:rsidRPr="005F1FE7">
              <w:rPr>
                <w:sz w:val="28"/>
                <w:szCs w:val="28"/>
                <w:lang w:val="uk-UA"/>
              </w:rPr>
              <w:lastRenderedPageBreak/>
              <w:t>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D2A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BB3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AE4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F9701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8A6BB7" w14:paraId="714DC137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CB44C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9F3405" w14:paraId="5A466C2C" w14:textId="77777777" w:rsidTr="00FD1128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3B0" w14:textId="77777777" w:rsidR="008A6BB7" w:rsidRPr="005F1FE7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медичного </w:t>
            </w:r>
            <w:r w:rsidRPr="005F1FE7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8C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5A95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147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6981E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14:paraId="47E0DFA0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0B371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14:paraId="022A35F4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458" w14:textId="77777777" w:rsidR="008A6BB7" w:rsidRPr="005F1FE7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F7EE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5A3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F55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02BD70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D5DDC" w:rsidRPr="00BD62F4" w14:paraId="3207A083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7C77" w14:textId="77777777" w:rsidR="001D5DDC" w:rsidRPr="005F1FE7" w:rsidRDefault="001D5DDC">
            <w:pPr>
              <w:rPr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14:paraId="7FACEA6C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80F" w14:textId="77777777" w:rsidR="008A6BB7" w:rsidRPr="005F1FE7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E11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F77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865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E44C7AD" w14:textId="77777777" w:rsidR="008A6BB7" w:rsidRPr="005F1FE7" w:rsidRDefault="008A6BB7">
            <w:pPr>
              <w:rPr>
                <w:highlight w:val="yellow"/>
              </w:rPr>
            </w:pPr>
          </w:p>
        </w:tc>
      </w:tr>
      <w:tr w:rsidR="008A6BB7" w:rsidRPr="009F3405" w14:paraId="5151203C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261" w14:textId="77777777" w:rsidR="008A6BB7" w:rsidRPr="005F1FE7" w:rsidRDefault="00A875CB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5F1FE7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181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988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DD0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7A4260" w14:textId="77777777" w:rsidR="008A6BB7" w:rsidRPr="005F1FE7" w:rsidRDefault="001D5DDC" w:rsidP="001D5DDC">
            <w:pPr>
              <w:jc w:val="center"/>
              <w:rPr>
                <w:lang w:val="uk-UA"/>
              </w:rPr>
            </w:pPr>
            <w:r w:rsidRPr="005F1FE7">
              <w:rPr>
                <w:lang w:val="uk-UA"/>
              </w:rPr>
              <w:t>-</w:t>
            </w:r>
          </w:p>
        </w:tc>
      </w:tr>
      <w:tr w:rsidR="001D5DDC" w:rsidRPr="00780595" w14:paraId="4F02865C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82F4" w14:textId="77777777" w:rsidR="001D5DDC" w:rsidRPr="00DA5947" w:rsidRDefault="001D5DDC" w:rsidP="0097596F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>
              <w:rPr>
                <w:b/>
                <w:sz w:val="28"/>
                <w:szCs w:val="28"/>
                <w:lang w:val="uk-UA"/>
              </w:rPr>
              <w:t>с</w:t>
            </w:r>
            <w:r w:rsidRPr="00DA5947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14:paraId="46893867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94859" w14:textId="77777777" w:rsidR="001D5DDC" w:rsidRPr="00DA5947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DA5947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DA5947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DA5947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14:paraId="1DF7E1C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5987E" w14:textId="77777777"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14:paraId="4E3FBDD1" w14:textId="77777777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E7C" w14:textId="77777777" w:rsidR="00BF11CE" w:rsidRPr="00DA5947" w:rsidRDefault="00BF11CE" w:rsidP="00B14E9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A2B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569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30E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3959E" w14:textId="77777777" w:rsidR="00BF11CE" w:rsidRPr="00DA5947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14:paraId="0ABECE4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1D895" w14:textId="77777777"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14:paraId="596B3D5C" w14:textId="77777777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743" w14:textId="77777777" w:rsidR="00D965BE" w:rsidRPr="00DA5947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DA3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306C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2F8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A0E81" w14:textId="77777777" w:rsidR="00D965BE" w:rsidRPr="00DA5947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9F3405" w14:paraId="4C1DD8EB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DCBBE" w14:textId="77777777" w:rsidR="009714A3" w:rsidRPr="009714A3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2</w:t>
            </w:r>
            <w:r w:rsidRPr="009714A3">
              <w:rPr>
                <w:b/>
                <w:sz w:val="28"/>
                <w:szCs w:val="28"/>
                <w:lang w:val="uk-UA"/>
              </w:rPr>
              <w:t xml:space="preserve">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14:paraId="1079767F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7F40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14:paraId="6AF3B18E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B1D" w14:textId="77777777" w:rsidR="009714A3" w:rsidRPr="00DA5947" w:rsidRDefault="009714A3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</w:t>
            </w:r>
            <w:r>
              <w:rPr>
                <w:sz w:val="28"/>
                <w:szCs w:val="28"/>
                <w:lang w:val="uk-UA"/>
              </w:rPr>
              <w:t xml:space="preserve">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B1F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7F5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7B8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3B641" w14:textId="77777777" w:rsidR="009714A3" w:rsidRPr="00DA5947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14:paraId="7B6326C9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F7B8A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14:paraId="044D23D0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C11" w14:textId="77777777" w:rsidR="009714A3" w:rsidRPr="00DA5947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325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EA68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B10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2E236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14:paraId="6C775B33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38F26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14:paraId="3F6744AC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EC9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738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4CC9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2C4" w14:textId="77777777" w:rsidR="009714A3" w:rsidRPr="00DA5947" w:rsidRDefault="00C16CF3" w:rsidP="00C16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E1137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14:paraId="71D9CBF9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23E37" w14:textId="77777777" w:rsidR="009714A3" w:rsidRPr="00DA5947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lastRenderedPageBreak/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3</w:t>
            </w:r>
            <w:r w:rsidRPr="00DA5947">
              <w:rPr>
                <w:b/>
                <w:sz w:val="28"/>
                <w:szCs w:val="28"/>
                <w:lang w:val="uk-UA"/>
              </w:rPr>
              <w:t>. </w:t>
            </w:r>
            <w:r w:rsidRPr="00C7502A">
              <w:rPr>
                <w:b/>
                <w:sz w:val="28"/>
                <w:szCs w:val="28"/>
                <w:lang w:val="uk-UA"/>
              </w:rPr>
              <w:t xml:space="preserve"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</w:t>
            </w:r>
            <w:r w:rsidR="00380239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C7502A">
              <w:rPr>
                <w:b/>
                <w:sz w:val="28"/>
                <w:szCs w:val="28"/>
                <w:lang w:val="uk-UA"/>
              </w:rPr>
              <w:t>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14:paraId="16552D5B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3035F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14:paraId="56BF9609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75E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A8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E5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B2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10953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14:paraId="2FBD65DE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BCB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3A0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99F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2C1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6865D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7C189169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C573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1CEEED1E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1AB" w14:textId="77777777" w:rsidR="009714A3" w:rsidRPr="00DA5947" w:rsidRDefault="009714A3" w:rsidP="00532EFA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5F1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32D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3C4D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3456B3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6EB343E5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B5472" w14:textId="77777777" w:rsidR="009714A3" w:rsidRPr="00DA5947" w:rsidRDefault="009714A3">
            <w:r w:rsidRPr="00DA5947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14:paraId="417A9D29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0A804" w14:textId="77777777" w:rsidR="009714A3" w:rsidRPr="00DA5947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14:paraId="5450903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C038A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5420036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19B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6E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685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B4A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A80F5" w14:textId="77777777" w:rsidR="009714A3" w:rsidRPr="00DA5947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153B6ABE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EDCDA" w14:textId="77777777" w:rsidR="009714A3" w:rsidRPr="00DA5947" w:rsidRDefault="009714A3" w:rsidP="00780595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5.2. </w:t>
            </w:r>
            <w:r w:rsidRPr="00780595">
              <w:rPr>
                <w:b/>
                <w:sz w:val="28"/>
                <w:szCs w:val="28"/>
                <w:lang w:val="uk-UA"/>
              </w:rPr>
              <w:t>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14:paraId="37903320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AC2CF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54720C11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7BF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B0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233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527" w14:textId="77777777"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0D7C9A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14:paraId="2DCEFE03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C623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1E32CAB6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5FF" w14:textId="77777777" w:rsidR="009714A3" w:rsidRPr="00DA5947" w:rsidRDefault="009714A3" w:rsidP="0093613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0D5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556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26F" w14:textId="77777777"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5ED07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14:paraId="532BB8AF" w14:textId="77777777" w:rsidTr="00B14E9E">
        <w:trPr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75F32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4D71749A" w14:textId="7777777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244" w14:textId="77777777" w:rsidR="009714A3" w:rsidRPr="00DA5947" w:rsidRDefault="009714A3" w:rsidP="00832EE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BB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DC0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84" w14:textId="77777777" w:rsidR="009714A3" w:rsidRPr="00DA5947" w:rsidRDefault="00C16CF3" w:rsidP="00C16CF3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4BDC8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14:paraId="698E38A5" w14:textId="7777777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314B6" w14:textId="77777777" w:rsidR="009714A3" w:rsidRPr="00DA5947" w:rsidRDefault="009714A3" w:rsidP="00936130">
            <w:r w:rsidRPr="00DA5947">
              <w:rPr>
                <w:b/>
                <w:sz w:val="28"/>
                <w:szCs w:val="28"/>
                <w:lang w:val="uk-UA"/>
              </w:rPr>
              <w:t>5.3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14:paraId="383CD46F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00A6E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5E5C8282" w14:textId="7777777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8231" w14:textId="77777777"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971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AE6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1E4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28DF3" w14:textId="77777777"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14:paraId="2801B78F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7B043" w14:textId="77777777" w:rsidR="009714A3" w:rsidRPr="00DA5947" w:rsidRDefault="009714A3" w:rsidP="00715DE7">
            <w:r w:rsidRPr="00DA5947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EF34EF" w14:paraId="0EEFAB4D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ABC9" w14:textId="77777777"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6.1. </w:t>
            </w:r>
            <w:r w:rsidRPr="00C7502A">
              <w:rPr>
                <w:b/>
                <w:sz w:val="28"/>
                <w:szCs w:val="28"/>
              </w:rPr>
              <w:t>Сприянн</w:t>
            </w:r>
            <w:r w:rsidRPr="00C7502A">
              <w:rPr>
                <w:b/>
                <w:sz w:val="28"/>
                <w:szCs w:val="28"/>
                <w:lang w:val="uk-UA"/>
              </w:rPr>
              <w:t>я:</w:t>
            </w:r>
          </w:p>
          <w:p w14:paraId="402A18C2" w14:textId="77777777"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>- роботі у закладах вищої та фахової передвищої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14:paraId="2A04A30B" w14:textId="77777777" w:rsidR="009714A3" w:rsidRPr="00DA5947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 xml:space="preserve">- діяльності студентської молоді з надання волонтерської психологічної допомоги Захисникам і Захисницям України, </w:t>
            </w:r>
            <w:r w:rsidRPr="00C7502A">
              <w:rPr>
                <w:b/>
                <w:sz w:val="28"/>
                <w:szCs w:val="28"/>
                <w:lang w:val="uk-UA"/>
              </w:rPr>
              <w:lastRenderedPageBreak/>
              <w:t>членам їх сімей</w:t>
            </w:r>
          </w:p>
        </w:tc>
      </w:tr>
      <w:tr w:rsidR="009714A3" w:rsidRPr="00DA5947" w14:paraId="4B5565BC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5555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9714A3" w:rsidRPr="00DA5947" w14:paraId="67951424" w14:textId="7777777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E8E" w14:textId="77777777"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1E96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188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B5B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9830CE" w14:textId="77777777" w:rsidR="009714A3" w:rsidRPr="00DA5947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  <w:r w:rsidRPr="00DA5947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14:paraId="7BAEDFA9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2A9F4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01705B91" w14:textId="7777777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76B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9BFB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C9D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9A79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DBF7" w14:textId="77777777"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09BFB055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56C11" w14:textId="77777777" w:rsidR="009714A3" w:rsidRPr="00DA5947" w:rsidRDefault="009714A3" w:rsidP="00784C9A">
            <w:pPr>
              <w:jc w:val="both"/>
              <w:rPr>
                <w:b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6.2. </w:t>
            </w:r>
            <w:r w:rsidR="00780595" w:rsidRPr="00784C9A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</w:p>
        </w:tc>
      </w:tr>
      <w:tr w:rsidR="009714A3" w:rsidRPr="00DA5947" w14:paraId="3524835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C57E4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1954D590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5AD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E7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54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4D3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08FAD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1E31F8" w14:paraId="7F160741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1B693" w14:textId="77777777" w:rsidR="009714A3" w:rsidRPr="001E31F8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31F8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9714A3" w:rsidRPr="00DA5947" w14:paraId="183AFCEF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515C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7.1. Надання освітніх послуг за формами неформальної освіти</w:t>
            </w:r>
          </w:p>
        </w:tc>
      </w:tr>
      <w:tr w:rsidR="009714A3" w:rsidRPr="00DA5947" w14:paraId="52B366F0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D61" w14:textId="77777777" w:rsidR="009714A3" w:rsidRPr="001E31F8" w:rsidRDefault="009714A3" w:rsidP="00780595">
            <w:r w:rsidRPr="001E31F8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0B0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09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D32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75C92C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0254F21C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9BE" w14:textId="77777777" w:rsidR="009714A3" w:rsidRPr="001E31F8" w:rsidRDefault="009714A3" w:rsidP="00780595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EB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AB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BB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7E822F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</w:tr>
      <w:tr w:rsidR="009714A3" w:rsidRPr="00DA5947" w14:paraId="08DE7EFC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605" w14:textId="77777777"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39F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3E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361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7A1E06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2FD33E43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2DE" w14:textId="77777777" w:rsidR="009714A3" w:rsidRPr="001E31F8" w:rsidRDefault="009714A3" w:rsidP="00780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C4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80E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C8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AF2960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9714A3" w:rsidRPr="00DA5947" w14:paraId="68CAFDF6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9E1" w14:textId="77777777"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8E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96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DB0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2822C7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3C7670BB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C61F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17D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42A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B3D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31DAD" w14:textId="77777777" w:rsidR="009714A3" w:rsidRP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032A77D9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F8B94" w14:textId="77777777" w:rsidR="009714A3" w:rsidRPr="009714A3" w:rsidRDefault="009714A3" w:rsidP="0078059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7.2.</w:t>
            </w:r>
            <w:r w:rsidRPr="00780595">
              <w:rPr>
                <w:sz w:val="28"/>
                <w:szCs w:val="28"/>
                <w:lang w:val="uk-UA"/>
              </w:rPr>
              <w:t xml:space="preserve">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500E2F1D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7376" w14:textId="77777777" w:rsidR="009714A3" w:rsidRDefault="009714A3" w:rsidP="001E31F8">
            <w:pPr>
              <w:rPr>
                <w:sz w:val="28"/>
                <w:szCs w:val="28"/>
                <w:lang w:val="uk-UA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71649A02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3AF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CD8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65D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D34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49418E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192A8299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52C1F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7.3. 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659E1D19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930" w14:textId="77777777"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35A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762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5D3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B526CB" w14:textId="77777777" w:rsid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4C662582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2BC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3C4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749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E05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56FFD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4637A616" w14:textId="7777777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DBF3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 xml:space="preserve">7.4.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05B3A917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54B" w14:textId="77777777"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lastRenderedPageBreak/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D23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152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F6D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655D29" w14:textId="77777777" w:rsidR="009714A3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5E00D7B7" w14:textId="7777777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DDD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533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FBA1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883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145D4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4BEF3C87" w14:textId="7777777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7181" w14:textId="77777777" w:rsidR="009714A3" w:rsidRPr="00DA5947" w:rsidRDefault="009714A3" w:rsidP="00EC02A5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DA5947">
              <w:rPr>
                <w:b/>
                <w:sz w:val="28"/>
                <w:szCs w:val="28"/>
                <w:lang w:val="uk-UA"/>
              </w:rPr>
              <w:t>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9714A3" w:rsidRPr="00DA5947" w14:paraId="6010DDFF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1D8A4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61E20CD6" w14:textId="77777777" w:rsidTr="00ED73D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85A" w14:textId="77777777" w:rsidR="009714A3" w:rsidRPr="00DA5947" w:rsidRDefault="009714A3" w:rsidP="00ED73D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охопленості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9B5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A9E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7587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1B859F" w14:textId="77777777" w:rsidR="009714A3" w:rsidRPr="00DA5947" w:rsidRDefault="009714A3" w:rsidP="00ED73D5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5865BD03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3530C" w14:textId="77777777" w:rsidR="009714A3" w:rsidRPr="00DA5947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DA5947">
              <w:rPr>
                <w:b/>
                <w:sz w:val="28"/>
                <w:szCs w:val="28"/>
                <w:lang w:val="uk-UA"/>
              </w:rPr>
              <w:t>. Розвиток підприємницького середовища у сільській місцевості</w:t>
            </w:r>
          </w:p>
        </w:tc>
      </w:tr>
      <w:tr w:rsidR="009714A3" w:rsidRPr="00DA5947" w14:paraId="72E4F88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10B22" w14:textId="77777777"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9714A3" w:rsidRPr="00DA5947" w14:paraId="312AA2A2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F69CC" w14:textId="77777777" w:rsidR="009714A3" w:rsidRPr="00DA5947" w:rsidRDefault="009714A3" w:rsidP="003F4246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7823A44C" w14:textId="7777777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D6E" w14:textId="77777777" w:rsidR="009714A3" w:rsidRPr="00DA5947" w:rsidRDefault="009714A3" w:rsidP="003F4246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0DC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D832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52A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647F8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</w:tr>
      <w:tr w:rsidR="009714A3" w:rsidRPr="00DA5947" w14:paraId="6B212D11" w14:textId="7777777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216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DD1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9AC4" w14:textId="77777777"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21C1" w14:textId="77777777"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DA6B4" w14:textId="77777777" w:rsidR="009714A3" w:rsidRPr="00DA5947" w:rsidRDefault="00221A29" w:rsidP="00221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9714A3" w:rsidRPr="00BF10E9" w14:paraId="69DA8DEC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AD1AB" w14:textId="77777777" w:rsidR="009714A3" w:rsidRPr="00DA5947" w:rsidRDefault="009714A3" w:rsidP="00BF10E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10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соціально-економічної адаптації Захисників і Захисниць України, членів їх сімей шляхом реалізації їхніх підприємницьк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DA5947">
              <w:rPr>
                <w:b/>
                <w:sz w:val="28"/>
                <w:szCs w:val="28"/>
                <w:lang w:val="uk-UA"/>
              </w:rPr>
              <w:t xml:space="preserve"> ініціатив</w:t>
            </w:r>
          </w:p>
        </w:tc>
      </w:tr>
      <w:tr w:rsidR="009714A3" w:rsidRPr="00DA5947" w14:paraId="4EE6F90A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379DE" w14:textId="77777777" w:rsidR="009714A3" w:rsidRPr="00DA5947" w:rsidRDefault="009714A3" w:rsidP="003838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</w:tr>
      <w:tr w:rsidR="009714A3" w:rsidRPr="00DA5947" w14:paraId="4ED12B14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CC1BD" w14:textId="77777777" w:rsidR="009714A3" w:rsidRPr="00DA5947" w:rsidRDefault="009714A3" w:rsidP="00780595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66927709" w14:textId="7777777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9AE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D2C4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8C7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063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E8E47E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714A3" w:rsidRPr="00DA5947" w14:paraId="4ACD6BEA" w14:textId="7777777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621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C01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F28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7D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27C0B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6613BF" w14:paraId="52F22079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1D982" w14:textId="77777777" w:rsidR="009714A3" w:rsidRPr="003571D8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571D8">
              <w:rPr>
                <w:b/>
                <w:sz w:val="28"/>
                <w:szCs w:val="28"/>
                <w:lang w:val="uk-UA"/>
              </w:rPr>
              <w:t>Завдання 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. Соціальний захист сімей загиблих (померлих) Захисників і Захисниць України та сімей військовослужбовців, </w:t>
            </w:r>
            <w:r>
              <w:rPr>
                <w:b/>
                <w:sz w:val="28"/>
                <w:szCs w:val="28"/>
                <w:lang w:val="uk-UA"/>
              </w:rPr>
              <w:t xml:space="preserve">які </w:t>
            </w:r>
            <w:r w:rsidRPr="003571D8">
              <w:rPr>
                <w:b/>
                <w:sz w:val="28"/>
                <w:szCs w:val="28"/>
                <w:lang w:val="uk-UA"/>
              </w:rPr>
              <w:t>заги</w:t>
            </w:r>
            <w:r>
              <w:rPr>
                <w:b/>
                <w:sz w:val="28"/>
                <w:szCs w:val="28"/>
                <w:lang w:val="uk-UA"/>
              </w:rPr>
              <w:t>нули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(пропа</w:t>
            </w:r>
            <w:r>
              <w:rPr>
                <w:b/>
                <w:sz w:val="28"/>
                <w:szCs w:val="28"/>
                <w:lang w:val="uk-UA"/>
              </w:rPr>
              <w:t>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безвісти) в Афганістані при виконанні інтернаціонального обов’язку</w:t>
            </w:r>
          </w:p>
        </w:tc>
      </w:tr>
      <w:tr w:rsidR="009714A3" w:rsidRPr="00FA20CB" w14:paraId="53802F37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4B067" w14:textId="77777777" w:rsidR="009714A3" w:rsidRPr="00DA5947" w:rsidRDefault="009714A3" w:rsidP="003838C7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11.1. </w:t>
            </w:r>
            <w:r w:rsidRPr="00DA5947">
              <w:rPr>
                <w:rFonts w:ascii="Times New Roman" w:hAnsi="Times New Roman"/>
                <w:b/>
                <w:sz w:val="28"/>
                <w:szCs w:val="2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9714A3" w:rsidRPr="00DA5947" w14:paraId="5929CE5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3BFA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0FB67102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EECB" w14:textId="77777777" w:rsidR="009714A3" w:rsidRPr="00DA5947" w:rsidRDefault="009714A3" w:rsidP="00B81E2E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001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38A" w14:textId="77777777"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</w:t>
            </w:r>
            <w:r w:rsidR="00E94188">
              <w:rPr>
                <w:sz w:val="28"/>
                <w:szCs w:val="28"/>
                <w:lang w:val="uk-UA"/>
              </w:rPr>
              <w:t>91</w:t>
            </w: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B32" w14:textId="77777777" w:rsidR="009714A3" w:rsidRPr="00DA5947" w:rsidRDefault="00C16CF3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="000E2D30">
              <w:rPr>
                <w:sz w:val="28"/>
                <w:szCs w:val="28"/>
                <w:lang w:val="uk-UA"/>
              </w:rPr>
              <w:t>390</w:t>
            </w:r>
            <w:r w:rsidR="009714A3" w:rsidRPr="00DA5947">
              <w:rPr>
                <w:sz w:val="28"/>
                <w:szCs w:val="28"/>
                <w:lang w:val="uk-UA"/>
              </w:rPr>
              <w:t>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C917E" w14:textId="77777777" w:rsidR="009714A3" w:rsidRPr="00DA5947" w:rsidRDefault="00CC3911" w:rsidP="00CC3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714A3" w:rsidRPr="00DA594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</w:t>
            </w:r>
            <w:r w:rsidR="009714A3" w:rsidRPr="00DA5947">
              <w:rPr>
                <w:sz w:val="28"/>
                <w:szCs w:val="28"/>
                <w:lang w:val="uk-UA"/>
              </w:rPr>
              <w:t>00,0</w:t>
            </w:r>
          </w:p>
        </w:tc>
      </w:tr>
      <w:tr w:rsidR="009714A3" w:rsidRPr="00DA5947" w14:paraId="3439ECE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A1238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4240A786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561" w14:textId="77777777"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B33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FE1" w14:textId="77777777"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E94188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0E1" w14:textId="77777777" w:rsidR="009714A3" w:rsidRPr="00DA5947" w:rsidRDefault="00C16CF3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0E2D30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8ADCAD" w14:textId="77777777" w:rsidR="009714A3" w:rsidRPr="00DA5947" w:rsidRDefault="000E2D30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C3911"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14:paraId="30E1275B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8EE1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747011C6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AD3" w14:textId="77777777"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668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B0E2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46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3804E" w14:textId="77777777" w:rsidR="009714A3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784C9A"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  <w:p w14:paraId="709DE53C" w14:textId="77777777" w:rsidR="00784C9A" w:rsidRPr="00DA5947" w:rsidRDefault="00784C9A" w:rsidP="00B81E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265A0276" w14:textId="7777777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6D730" w14:textId="77777777" w:rsidR="009714A3" w:rsidRPr="006B58AD" w:rsidRDefault="009714A3" w:rsidP="006B58A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11.2. Організація щомісячної виплати грошової допомоги членам сімей загиблого (померлого) Захисника і Захисниці України, загиблого (пропавшого безвісти) військовослужбовця при виконанні інтернаціонального обов’язку</w:t>
            </w:r>
          </w:p>
        </w:tc>
      </w:tr>
      <w:tr w:rsidR="009714A3" w:rsidRPr="00DA5947" w14:paraId="0B5E4DE3" w14:textId="7777777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D4148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07458B97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211" w14:textId="77777777" w:rsidR="009714A3" w:rsidRPr="00DA5947" w:rsidRDefault="009714A3" w:rsidP="006B58A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Обсяг видатків для надання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FD48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B74" w14:textId="77777777" w:rsidR="009714A3" w:rsidRPr="00DA5947" w:rsidRDefault="009714A3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1091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 </w:t>
            </w:r>
            <w:r w:rsidR="00310919">
              <w:rPr>
                <w:sz w:val="28"/>
                <w:szCs w:val="28"/>
                <w:lang w:val="uk-UA"/>
              </w:rPr>
              <w:t>024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B59" w14:textId="77777777" w:rsidR="009714A3" w:rsidRPr="00DA5947" w:rsidRDefault="00A0432F" w:rsidP="003C67E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27 000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05910" w14:textId="77777777" w:rsidR="009714A3" w:rsidRPr="00DA5947" w:rsidRDefault="00566A37" w:rsidP="00566A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0627C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800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</w:tr>
      <w:tr w:rsidR="009714A3" w:rsidRPr="00DA5947" w14:paraId="76868239" w14:textId="7777777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8CBFE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7C8E3736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254" w14:textId="77777777"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</w:t>
            </w:r>
            <w:r>
              <w:rPr>
                <w:sz w:val="28"/>
                <w:szCs w:val="28"/>
                <w:lang w:val="uk-UA"/>
              </w:rPr>
              <w:t>щомісячна</w:t>
            </w:r>
            <w:r w:rsidRPr="00DA5947">
              <w:rPr>
                <w:sz w:val="28"/>
                <w:szCs w:val="28"/>
                <w:lang w:val="uk-UA"/>
              </w:rPr>
              <w:t xml:space="preserve">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076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7CD" w14:textId="77777777" w:rsidR="009714A3" w:rsidRPr="00DA5947" w:rsidRDefault="00310919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3E7" w14:textId="77777777" w:rsidR="009714A3" w:rsidRPr="00DA5947" w:rsidRDefault="000627C1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0432F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E3C5C" w14:textId="77777777" w:rsidR="009714A3" w:rsidRPr="00DA5947" w:rsidRDefault="00566A37" w:rsidP="000C44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6800</w:t>
            </w:r>
          </w:p>
        </w:tc>
      </w:tr>
      <w:tr w:rsidR="009714A3" w:rsidRPr="00DA5947" w14:paraId="660DF969" w14:textId="7777777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90FBF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A3101E4" w14:textId="7777777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80E" w14:textId="77777777"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50A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64F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146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7F57A" w14:textId="77777777"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14:paraId="13D5C59D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66FE" w14:textId="77777777"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12</w:t>
            </w:r>
            <w:r w:rsidRPr="00DA5947">
              <w:rPr>
                <w:b/>
                <w:sz w:val="28"/>
                <w:szCs w:val="28"/>
                <w:lang w:val="uk-UA"/>
              </w:rPr>
              <w:t>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9714A3" w:rsidRPr="00DA5947" w14:paraId="3A41FA5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AD960" w14:textId="77777777" w:rsidR="009714A3" w:rsidRPr="00DA5947" w:rsidRDefault="009714A3" w:rsidP="005F1FE7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DA5947">
              <w:rPr>
                <w:b/>
                <w:sz w:val="28"/>
                <w:szCs w:val="28"/>
              </w:rPr>
              <w:t>Надання натуральної та/або грошової допомоги</w:t>
            </w:r>
          </w:p>
        </w:tc>
      </w:tr>
      <w:tr w:rsidR="009714A3" w:rsidRPr="00DA5947" w14:paraId="3F8082AC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D9381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4D7E135F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CE9" w14:textId="77777777" w:rsidR="009714A3" w:rsidRPr="00DA5947" w:rsidRDefault="009714A3" w:rsidP="00A875C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AF9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349E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314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E1A27" w14:textId="77777777" w:rsidR="009714A3" w:rsidRPr="00DA5947" w:rsidRDefault="009714A3" w:rsidP="00FD1128">
            <w:pPr>
              <w:jc w:val="center"/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9714A3" w:rsidRPr="00DA5947" w14:paraId="14E278B8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A0F1B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034A1579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2B3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E4A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2784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A5B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6EA202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67</w:t>
            </w:r>
          </w:p>
        </w:tc>
      </w:tr>
      <w:tr w:rsidR="009714A3" w:rsidRPr="00DA5947" w14:paraId="7D467337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8844" w14:textId="77777777" w:rsidR="009714A3" w:rsidRPr="001033B1" w:rsidRDefault="009714A3" w:rsidP="00B038EF">
            <w:pPr>
              <w:rPr>
                <w:sz w:val="28"/>
                <w:szCs w:val="28"/>
              </w:rPr>
            </w:pPr>
            <w:r w:rsidRPr="001033B1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1E9AD43A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603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C79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E51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5387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F5489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1033B1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14:paraId="12C010A6" w14:textId="7777777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8159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9BA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E89C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974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C7423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023CA172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B710B" w14:textId="77777777" w:rsidR="009714A3" w:rsidRPr="00DA5947" w:rsidRDefault="009714A3" w:rsidP="00A875CB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13</w:t>
            </w:r>
            <w:r w:rsidRPr="00DA5947">
              <w:rPr>
                <w:b/>
                <w:sz w:val="28"/>
                <w:szCs w:val="28"/>
                <w:lang w:val="uk-UA"/>
              </w:rPr>
              <w:t>. Проведення заходів з оздоровчої рухової активності Захисників і Захисниць України</w:t>
            </w:r>
          </w:p>
        </w:tc>
      </w:tr>
      <w:tr w:rsidR="009714A3" w:rsidRPr="00DA5947" w14:paraId="02AC9E94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A3BFF" w14:textId="77777777" w:rsidR="009714A3" w:rsidRPr="00DA5947" w:rsidRDefault="009714A3" w:rsidP="00C61A5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</w:tr>
      <w:tr w:rsidR="009714A3" w:rsidRPr="00DA5947" w14:paraId="0F02B67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C3E67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62E2FF0B" w14:textId="7777777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A75" w14:textId="77777777"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902F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2148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A891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67B3F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  <w:tr w:rsidR="009714A3" w:rsidRPr="00DA5947" w14:paraId="5747D660" w14:textId="7777777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D10" w14:textId="77777777" w:rsidR="009714A3" w:rsidRPr="00DA5947" w:rsidRDefault="009714A3" w:rsidP="00FD112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027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AA2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0C0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AA4C8F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3AEC7E0C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80533" w14:textId="77777777"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14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9714A3" w:rsidRPr="00DA5947" w14:paraId="7A7AB54D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6A67" w14:textId="77777777"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9714A3" w:rsidRPr="00DA5947" w14:paraId="61F4ABCE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A3A8A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0FE902C2" w14:textId="7777777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85A" w14:textId="77777777" w:rsidR="009714A3" w:rsidRPr="00DA5947" w:rsidRDefault="009714A3" w:rsidP="00B70CA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 xml:space="preserve">Кількість заходів, </w:t>
            </w:r>
            <w:r w:rsidR="000123AE">
              <w:rPr>
                <w:sz w:val="28"/>
                <w:szCs w:val="28"/>
                <w:lang w:val="uk-UA"/>
              </w:rPr>
              <w:t xml:space="preserve">в </w:t>
            </w:r>
            <w:r w:rsidRPr="00DA5947">
              <w:rPr>
                <w:sz w:val="28"/>
                <w:szCs w:val="28"/>
                <w:lang w:val="uk-UA"/>
              </w:rPr>
              <w:t>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85C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5B9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2CF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4088D" w14:textId="77777777"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</w:tr>
      <w:tr w:rsidR="009714A3" w:rsidRPr="00DA5947" w14:paraId="08AD75E3" w14:textId="77777777" w:rsidTr="00A875C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7C7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C30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0AE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BD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E7865" w14:textId="77777777" w:rsidR="009714A3" w:rsidRPr="00DA5947" w:rsidRDefault="009714A3" w:rsidP="00A875CB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DA5947" w14:paraId="17BF6660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04BFA" w14:textId="77777777"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15</w:t>
            </w:r>
            <w:r w:rsidRPr="00DA5947">
              <w:rPr>
                <w:b/>
                <w:sz w:val="28"/>
                <w:szCs w:val="28"/>
                <w:lang w:val="uk-UA"/>
              </w:rPr>
              <w:t>. 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9714A3" w:rsidRPr="00DA5947" w14:paraId="0AD53F51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3F54" w14:textId="77777777"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9714A3" w:rsidRPr="00DA5947" w14:paraId="132E8893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AAE54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0A793E07" w14:textId="7777777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2622" w14:textId="77777777" w:rsidR="009714A3" w:rsidRPr="00DA5947" w:rsidRDefault="009714A3" w:rsidP="007B4050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DCA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AD1" w14:textId="77777777"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2C0" w14:textId="77777777"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B2863" w14:textId="77777777"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</w:tr>
      <w:tr w:rsidR="009714A3" w:rsidRPr="00DA5947" w14:paraId="76BAC88A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D40C6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140655C6" w14:textId="7777777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4373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9394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77E5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71F2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21E04" w14:textId="77777777"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15C496E7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549FF" w14:textId="77777777"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16</w:t>
            </w:r>
            <w:r w:rsidRPr="00DA5947">
              <w:rPr>
                <w:b/>
                <w:sz w:val="28"/>
                <w:szCs w:val="28"/>
                <w:lang w:val="uk-UA"/>
              </w:rPr>
              <w:t>. 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14:paraId="26C8D796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D889" w14:textId="77777777"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14:paraId="5826694F" w14:textId="7777777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36AD7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36494946" w14:textId="77777777" w:rsidTr="00832E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62C" w14:textId="77777777"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B1A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440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0BE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76E1C87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</w:tbl>
    <w:p w14:paraId="348CE14A" w14:textId="77777777" w:rsidR="009B1F1F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14:paraId="1BABAC13" w14:textId="77777777" w:rsidR="0097596F" w:rsidRPr="00DA5947" w:rsidRDefault="0097596F" w:rsidP="002B0903">
      <w:pPr>
        <w:jc w:val="center"/>
        <w:rPr>
          <w:b/>
          <w:bCs/>
          <w:sz w:val="28"/>
          <w:szCs w:val="28"/>
          <w:lang w:val="uk-UA"/>
        </w:rPr>
      </w:pPr>
    </w:p>
    <w:p w14:paraId="23F526BA" w14:textId="77777777" w:rsidR="00726CBF" w:rsidRPr="002D77E2" w:rsidRDefault="00726CBF" w:rsidP="00726CBF">
      <w:pPr>
        <w:jc w:val="both"/>
        <w:rPr>
          <w:sz w:val="28"/>
          <w:szCs w:val="28"/>
          <w:lang w:val="uk-UA"/>
        </w:rPr>
      </w:pPr>
      <w:r w:rsidRPr="002D77E2">
        <w:rPr>
          <w:sz w:val="28"/>
          <w:szCs w:val="28"/>
          <w:lang w:val="uk-UA"/>
        </w:rPr>
        <w:t>Директор Департаменту соціального</w:t>
      </w:r>
    </w:p>
    <w:p w14:paraId="0EDB6E89" w14:textId="77777777" w:rsidR="00726CBF" w:rsidRPr="002D77E2" w:rsidRDefault="00726CBF" w:rsidP="00726CBF">
      <w:pPr>
        <w:jc w:val="both"/>
        <w:rPr>
          <w:sz w:val="28"/>
          <w:szCs w:val="28"/>
          <w:lang w:val="uk-UA"/>
        </w:rPr>
      </w:pPr>
      <w:r w:rsidRPr="002D77E2">
        <w:rPr>
          <w:sz w:val="28"/>
          <w:szCs w:val="28"/>
          <w:lang w:val="uk-UA"/>
        </w:rPr>
        <w:t xml:space="preserve">захисту населення Чернігівської </w:t>
      </w:r>
    </w:p>
    <w:p w14:paraId="132C43C1" w14:textId="77777777" w:rsidR="00B275AA" w:rsidRDefault="00726CBF" w:rsidP="00726CBF">
      <w:pPr>
        <w:jc w:val="both"/>
        <w:rPr>
          <w:sz w:val="28"/>
          <w:szCs w:val="28"/>
        </w:rPr>
      </w:pPr>
      <w:r w:rsidRPr="002D77E2">
        <w:rPr>
          <w:sz w:val="28"/>
          <w:szCs w:val="28"/>
          <w:lang w:val="uk-UA"/>
        </w:rPr>
        <w:t>обласної державної адміністрації</w:t>
      </w:r>
      <w:r w:rsidRPr="002D77E2">
        <w:rPr>
          <w:sz w:val="28"/>
          <w:szCs w:val="28"/>
          <w:lang w:val="uk-UA"/>
        </w:rPr>
        <w:tab/>
      </w:r>
      <w:r w:rsidR="00B275AA">
        <w:rPr>
          <w:sz w:val="28"/>
          <w:szCs w:val="28"/>
        </w:rPr>
        <w:tab/>
      </w:r>
      <w:r w:rsidR="00B275AA">
        <w:rPr>
          <w:sz w:val="28"/>
          <w:szCs w:val="28"/>
        </w:rPr>
        <w:tab/>
      </w:r>
      <w:r w:rsidR="00B275AA">
        <w:rPr>
          <w:sz w:val="28"/>
          <w:szCs w:val="28"/>
        </w:rPr>
        <w:tab/>
      </w:r>
      <w:r w:rsidR="00B275AA">
        <w:rPr>
          <w:sz w:val="28"/>
          <w:szCs w:val="28"/>
        </w:rPr>
        <w:tab/>
        <w:t xml:space="preserve">                                                                      Валентина ЛУГОВА</w:t>
      </w:r>
    </w:p>
    <w:p w14:paraId="24300F9E" w14:textId="77777777" w:rsidR="00B275AA" w:rsidRDefault="00B275AA" w:rsidP="00B275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62D3E555" w14:textId="77777777" w:rsidR="00BE12B3" w:rsidRPr="00B275AA" w:rsidRDefault="00BE12B3" w:rsidP="00BE12B3">
      <w:pPr>
        <w:rPr>
          <w:sz w:val="16"/>
          <w:szCs w:val="16"/>
          <w:lang w:val="uk-UA"/>
        </w:rPr>
      </w:pPr>
    </w:p>
    <w:p w14:paraId="7611CBE9" w14:textId="77777777" w:rsidR="00D74264" w:rsidRPr="0097596F" w:rsidRDefault="00D74264" w:rsidP="00D74264">
      <w:pPr>
        <w:jc w:val="both"/>
        <w:rPr>
          <w:sz w:val="28"/>
          <w:szCs w:val="28"/>
        </w:rPr>
      </w:pPr>
      <w:r w:rsidRPr="0097596F">
        <w:rPr>
          <w:sz w:val="28"/>
          <w:szCs w:val="28"/>
        </w:rPr>
        <w:tab/>
      </w:r>
    </w:p>
    <w:sectPr w:rsidR="00D74264" w:rsidRPr="0097596F" w:rsidSect="00EE022D">
      <w:footerReference w:type="even" r:id="rId7"/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2D3F" w14:textId="77777777" w:rsidR="00784B49" w:rsidRDefault="00784B49">
      <w:r>
        <w:separator/>
      </w:r>
    </w:p>
  </w:endnote>
  <w:endnote w:type="continuationSeparator" w:id="0">
    <w:p w14:paraId="0FF0AE4F" w14:textId="77777777" w:rsidR="00784B49" w:rsidRDefault="0078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1C5D" w14:textId="77777777" w:rsidR="00D97AB4" w:rsidRDefault="00F13C83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7AB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78FDC72" w14:textId="77777777" w:rsidR="00D97AB4" w:rsidRDefault="00D97A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8C3D" w14:textId="77777777" w:rsidR="00D97AB4" w:rsidRDefault="00F13C83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7A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6758">
      <w:rPr>
        <w:rStyle w:val="ab"/>
        <w:noProof/>
      </w:rPr>
      <w:t>2</w:t>
    </w:r>
    <w:r>
      <w:rPr>
        <w:rStyle w:val="ab"/>
      </w:rPr>
      <w:fldChar w:fldCharType="end"/>
    </w:r>
  </w:p>
  <w:p w14:paraId="2298C399" w14:textId="77777777" w:rsidR="00D97AB4" w:rsidRDefault="00D97A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7B5B" w14:textId="77777777" w:rsidR="00784B49" w:rsidRDefault="00784B49">
      <w:r>
        <w:separator/>
      </w:r>
    </w:p>
  </w:footnote>
  <w:footnote w:type="continuationSeparator" w:id="0">
    <w:p w14:paraId="1DF27B7B" w14:textId="77777777" w:rsidR="00784B49" w:rsidRDefault="0078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D5"/>
    <w:rsid w:val="00007151"/>
    <w:rsid w:val="00007EBC"/>
    <w:rsid w:val="000123AE"/>
    <w:rsid w:val="00013656"/>
    <w:rsid w:val="00017DAB"/>
    <w:rsid w:val="000211A8"/>
    <w:rsid w:val="000245D6"/>
    <w:rsid w:val="00042BB3"/>
    <w:rsid w:val="000544C2"/>
    <w:rsid w:val="0005490C"/>
    <w:rsid w:val="000627C1"/>
    <w:rsid w:val="00062908"/>
    <w:rsid w:val="00065048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C4406"/>
    <w:rsid w:val="000D0989"/>
    <w:rsid w:val="000D565A"/>
    <w:rsid w:val="000D5F26"/>
    <w:rsid w:val="000D75A5"/>
    <w:rsid w:val="000E2753"/>
    <w:rsid w:val="000E2D30"/>
    <w:rsid w:val="000E34DF"/>
    <w:rsid w:val="000E3F29"/>
    <w:rsid w:val="000E5B56"/>
    <w:rsid w:val="000F2667"/>
    <w:rsid w:val="001011D4"/>
    <w:rsid w:val="00101BC6"/>
    <w:rsid w:val="001033B1"/>
    <w:rsid w:val="00110971"/>
    <w:rsid w:val="001117D5"/>
    <w:rsid w:val="00115111"/>
    <w:rsid w:val="0011679F"/>
    <w:rsid w:val="001304AD"/>
    <w:rsid w:val="001358BB"/>
    <w:rsid w:val="00137633"/>
    <w:rsid w:val="00137BAB"/>
    <w:rsid w:val="00142F8F"/>
    <w:rsid w:val="001445EC"/>
    <w:rsid w:val="00145549"/>
    <w:rsid w:val="00153133"/>
    <w:rsid w:val="001638D8"/>
    <w:rsid w:val="00166293"/>
    <w:rsid w:val="00181E7F"/>
    <w:rsid w:val="00183198"/>
    <w:rsid w:val="001A43F7"/>
    <w:rsid w:val="001A7CB0"/>
    <w:rsid w:val="001C6B38"/>
    <w:rsid w:val="001D068E"/>
    <w:rsid w:val="001D5DDC"/>
    <w:rsid w:val="001E31F8"/>
    <w:rsid w:val="001E31FB"/>
    <w:rsid w:val="002002EC"/>
    <w:rsid w:val="002005FF"/>
    <w:rsid w:val="00204977"/>
    <w:rsid w:val="002052EC"/>
    <w:rsid w:val="00221A29"/>
    <w:rsid w:val="00243AE9"/>
    <w:rsid w:val="00243DC3"/>
    <w:rsid w:val="0025132E"/>
    <w:rsid w:val="00255447"/>
    <w:rsid w:val="00256CC3"/>
    <w:rsid w:val="00262E7D"/>
    <w:rsid w:val="002647F2"/>
    <w:rsid w:val="00270F93"/>
    <w:rsid w:val="00281222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D77E2"/>
    <w:rsid w:val="002E5A3D"/>
    <w:rsid w:val="002E767E"/>
    <w:rsid w:val="0030279A"/>
    <w:rsid w:val="00305472"/>
    <w:rsid w:val="00305E10"/>
    <w:rsid w:val="0030649A"/>
    <w:rsid w:val="00310919"/>
    <w:rsid w:val="00312CF2"/>
    <w:rsid w:val="00312F67"/>
    <w:rsid w:val="00313CF3"/>
    <w:rsid w:val="0031469B"/>
    <w:rsid w:val="00320101"/>
    <w:rsid w:val="00320C48"/>
    <w:rsid w:val="00332673"/>
    <w:rsid w:val="003334B8"/>
    <w:rsid w:val="00334BEF"/>
    <w:rsid w:val="0035177A"/>
    <w:rsid w:val="00355170"/>
    <w:rsid w:val="003571D8"/>
    <w:rsid w:val="00363AE1"/>
    <w:rsid w:val="00374E59"/>
    <w:rsid w:val="00380239"/>
    <w:rsid w:val="003838C7"/>
    <w:rsid w:val="00395189"/>
    <w:rsid w:val="003953E6"/>
    <w:rsid w:val="003A0A65"/>
    <w:rsid w:val="003A380E"/>
    <w:rsid w:val="003B360C"/>
    <w:rsid w:val="003B6ADC"/>
    <w:rsid w:val="003B71EF"/>
    <w:rsid w:val="003C0A81"/>
    <w:rsid w:val="003C2204"/>
    <w:rsid w:val="003C4C34"/>
    <w:rsid w:val="003C67EC"/>
    <w:rsid w:val="003D2728"/>
    <w:rsid w:val="003D33F2"/>
    <w:rsid w:val="003D5CE2"/>
    <w:rsid w:val="003D7810"/>
    <w:rsid w:val="003F4246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4D03"/>
    <w:rsid w:val="004379FB"/>
    <w:rsid w:val="0044146E"/>
    <w:rsid w:val="00451779"/>
    <w:rsid w:val="004602D3"/>
    <w:rsid w:val="00462896"/>
    <w:rsid w:val="004628B6"/>
    <w:rsid w:val="00462985"/>
    <w:rsid w:val="004643C1"/>
    <w:rsid w:val="004747F1"/>
    <w:rsid w:val="00481F85"/>
    <w:rsid w:val="004871BF"/>
    <w:rsid w:val="0048767A"/>
    <w:rsid w:val="004936AA"/>
    <w:rsid w:val="004A104D"/>
    <w:rsid w:val="004A3AD6"/>
    <w:rsid w:val="004B7F31"/>
    <w:rsid w:val="004C4FE6"/>
    <w:rsid w:val="004C7E95"/>
    <w:rsid w:val="004D393B"/>
    <w:rsid w:val="004E0E25"/>
    <w:rsid w:val="004E310E"/>
    <w:rsid w:val="004E5256"/>
    <w:rsid w:val="004F1CC5"/>
    <w:rsid w:val="004F2D48"/>
    <w:rsid w:val="004F3872"/>
    <w:rsid w:val="004F3E23"/>
    <w:rsid w:val="004F5163"/>
    <w:rsid w:val="004F62B5"/>
    <w:rsid w:val="004F62FE"/>
    <w:rsid w:val="004F6932"/>
    <w:rsid w:val="004F6A21"/>
    <w:rsid w:val="005046E4"/>
    <w:rsid w:val="00512967"/>
    <w:rsid w:val="00517F82"/>
    <w:rsid w:val="005229DF"/>
    <w:rsid w:val="00524E59"/>
    <w:rsid w:val="00531E37"/>
    <w:rsid w:val="00532EFA"/>
    <w:rsid w:val="00535876"/>
    <w:rsid w:val="005423FE"/>
    <w:rsid w:val="005462D9"/>
    <w:rsid w:val="005463FB"/>
    <w:rsid w:val="00550723"/>
    <w:rsid w:val="00551EA7"/>
    <w:rsid w:val="00554F8C"/>
    <w:rsid w:val="0056341F"/>
    <w:rsid w:val="00566A37"/>
    <w:rsid w:val="00575324"/>
    <w:rsid w:val="0059327F"/>
    <w:rsid w:val="00595F79"/>
    <w:rsid w:val="00597149"/>
    <w:rsid w:val="005A1429"/>
    <w:rsid w:val="005A1459"/>
    <w:rsid w:val="005A334E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4F7B"/>
    <w:rsid w:val="005D564D"/>
    <w:rsid w:val="005E02B4"/>
    <w:rsid w:val="005E150C"/>
    <w:rsid w:val="005E6D6A"/>
    <w:rsid w:val="005F1FE7"/>
    <w:rsid w:val="005F468F"/>
    <w:rsid w:val="005F6F13"/>
    <w:rsid w:val="0063193E"/>
    <w:rsid w:val="00637872"/>
    <w:rsid w:val="00640873"/>
    <w:rsid w:val="00641474"/>
    <w:rsid w:val="00642E16"/>
    <w:rsid w:val="00643670"/>
    <w:rsid w:val="006613BF"/>
    <w:rsid w:val="00664346"/>
    <w:rsid w:val="00672171"/>
    <w:rsid w:val="00680B1E"/>
    <w:rsid w:val="00685F2D"/>
    <w:rsid w:val="006967A4"/>
    <w:rsid w:val="006B4F15"/>
    <w:rsid w:val="006B5103"/>
    <w:rsid w:val="006B58AD"/>
    <w:rsid w:val="006B732B"/>
    <w:rsid w:val="006C67FC"/>
    <w:rsid w:val="006C7A49"/>
    <w:rsid w:val="006D0A56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26CBF"/>
    <w:rsid w:val="007300D2"/>
    <w:rsid w:val="00730CAD"/>
    <w:rsid w:val="00730D97"/>
    <w:rsid w:val="0073355C"/>
    <w:rsid w:val="007340A8"/>
    <w:rsid w:val="00734B04"/>
    <w:rsid w:val="0074553C"/>
    <w:rsid w:val="00757F44"/>
    <w:rsid w:val="00762033"/>
    <w:rsid w:val="00764B5E"/>
    <w:rsid w:val="00773881"/>
    <w:rsid w:val="00780595"/>
    <w:rsid w:val="00782453"/>
    <w:rsid w:val="00784B49"/>
    <w:rsid w:val="00784C9A"/>
    <w:rsid w:val="00787FCF"/>
    <w:rsid w:val="00790360"/>
    <w:rsid w:val="00795855"/>
    <w:rsid w:val="00795D39"/>
    <w:rsid w:val="007A6A4A"/>
    <w:rsid w:val="007B00D8"/>
    <w:rsid w:val="007B4050"/>
    <w:rsid w:val="007B4BCF"/>
    <w:rsid w:val="007C4418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329"/>
    <w:rsid w:val="008963C3"/>
    <w:rsid w:val="008A17A1"/>
    <w:rsid w:val="008A17B3"/>
    <w:rsid w:val="008A4E6E"/>
    <w:rsid w:val="008A6BB7"/>
    <w:rsid w:val="008C3573"/>
    <w:rsid w:val="008C3B0E"/>
    <w:rsid w:val="008D563C"/>
    <w:rsid w:val="008F4D59"/>
    <w:rsid w:val="008F4E11"/>
    <w:rsid w:val="00904EB4"/>
    <w:rsid w:val="00904F6C"/>
    <w:rsid w:val="00914372"/>
    <w:rsid w:val="00920A9B"/>
    <w:rsid w:val="009302B9"/>
    <w:rsid w:val="00930CAA"/>
    <w:rsid w:val="00936130"/>
    <w:rsid w:val="0094568B"/>
    <w:rsid w:val="009466C4"/>
    <w:rsid w:val="009552D0"/>
    <w:rsid w:val="00960EBD"/>
    <w:rsid w:val="0097104F"/>
    <w:rsid w:val="009714A3"/>
    <w:rsid w:val="00972BAB"/>
    <w:rsid w:val="00973341"/>
    <w:rsid w:val="0097596F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1CC6"/>
    <w:rsid w:val="00A025C1"/>
    <w:rsid w:val="00A0432F"/>
    <w:rsid w:val="00A11A30"/>
    <w:rsid w:val="00A12E74"/>
    <w:rsid w:val="00A13AE5"/>
    <w:rsid w:val="00A23A02"/>
    <w:rsid w:val="00A41FE6"/>
    <w:rsid w:val="00A52078"/>
    <w:rsid w:val="00A61A23"/>
    <w:rsid w:val="00A675BA"/>
    <w:rsid w:val="00A67730"/>
    <w:rsid w:val="00A70E66"/>
    <w:rsid w:val="00A72D54"/>
    <w:rsid w:val="00A73071"/>
    <w:rsid w:val="00A73111"/>
    <w:rsid w:val="00A765B8"/>
    <w:rsid w:val="00A875CB"/>
    <w:rsid w:val="00AA2FAE"/>
    <w:rsid w:val="00AC03A0"/>
    <w:rsid w:val="00AC36C6"/>
    <w:rsid w:val="00AC5965"/>
    <w:rsid w:val="00AE1473"/>
    <w:rsid w:val="00AF5572"/>
    <w:rsid w:val="00AF5F98"/>
    <w:rsid w:val="00B01A71"/>
    <w:rsid w:val="00B035A1"/>
    <w:rsid w:val="00B038EF"/>
    <w:rsid w:val="00B042DF"/>
    <w:rsid w:val="00B130AA"/>
    <w:rsid w:val="00B14E9E"/>
    <w:rsid w:val="00B1606F"/>
    <w:rsid w:val="00B174E5"/>
    <w:rsid w:val="00B2115F"/>
    <w:rsid w:val="00B26455"/>
    <w:rsid w:val="00B275AA"/>
    <w:rsid w:val="00B3061B"/>
    <w:rsid w:val="00B30DA4"/>
    <w:rsid w:val="00B36758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6444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D68B6"/>
    <w:rsid w:val="00BE0C10"/>
    <w:rsid w:val="00BE12B3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16CF3"/>
    <w:rsid w:val="00C23E74"/>
    <w:rsid w:val="00C24F0D"/>
    <w:rsid w:val="00C258F3"/>
    <w:rsid w:val="00C34CA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C3911"/>
    <w:rsid w:val="00CD2DC3"/>
    <w:rsid w:val="00CD4E07"/>
    <w:rsid w:val="00CD5634"/>
    <w:rsid w:val="00CE47B5"/>
    <w:rsid w:val="00D16699"/>
    <w:rsid w:val="00D200FD"/>
    <w:rsid w:val="00D25A7B"/>
    <w:rsid w:val="00D270B4"/>
    <w:rsid w:val="00D31FFD"/>
    <w:rsid w:val="00D3306B"/>
    <w:rsid w:val="00D339E8"/>
    <w:rsid w:val="00D3547F"/>
    <w:rsid w:val="00D37F1F"/>
    <w:rsid w:val="00D40C54"/>
    <w:rsid w:val="00D52A1E"/>
    <w:rsid w:val="00D52A6B"/>
    <w:rsid w:val="00D538C7"/>
    <w:rsid w:val="00D55A2B"/>
    <w:rsid w:val="00D56F06"/>
    <w:rsid w:val="00D6012D"/>
    <w:rsid w:val="00D64679"/>
    <w:rsid w:val="00D67B1C"/>
    <w:rsid w:val="00D74264"/>
    <w:rsid w:val="00D75246"/>
    <w:rsid w:val="00D75EBC"/>
    <w:rsid w:val="00D77BB1"/>
    <w:rsid w:val="00D81062"/>
    <w:rsid w:val="00D92707"/>
    <w:rsid w:val="00D95C8F"/>
    <w:rsid w:val="00D965BE"/>
    <w:rsid w:val="00D97AB4"/>
    <w:rsid w:val="00DA5947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2578"/>
    <w:rsid w:val="00E54083"/>
    <w:rsid w:val="00E63250"/>
    <w:rsid w:val="00E634CC"/>
    <w:rsid w:val="00E678ED"/>
    <w:rsid w:val="00E74EF5"/>
    <w:rsid w:val="00E7705B"/>
    <w:rsid w:val="00E809E1"/>
    <w:rsid w:val="00E90C5A"/>
    <w:rsid w:val="00E94188"/>
    <w:rsid w:val="00E974F3"/>
    <w:rsid w:val="00EA1BC1"/>
    <w:rsid w:val="00EA596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34EF"/>
    <w:rsid w:val="00EF6CBB"/>
    <w:rsid w:val="00EF6D7B"/>
    <w:rsid w:val="00F1364C"/>
    <w:rsid w:val="00F13C83"/>
    <w:rsid w:val="00F244A2"/>
    <w:rsid w:val="00F31D77"/>
    <w:rsid w:val="00F34284"/>
    <w:rsid w:val="00F34A79"/>
    <w:rsid w:val="00F606CC"/>
    <w:rsid w:val="00F63072"/>
    <w:rsid w:val="00F6704E"/>
    <w:rsid w:val="00F67232"/>
    <w:rsid w:val="00F7550C"/>
    <w:rsid w:val="00F77553"/>
    <w:rsid w:val="00F81436"/>
    <w:rsid w:val="00F97857"/>
    <w:rsid w:val="00FA20CB"/>
    <w:rsid w:val="00FB07DD"/>
    <w:rsid w:val="00FB7B81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8BD5E"/>
  <w15:docId w15:val="{B56E323E-6CA2-448E-BFBB-155BBF0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9761-86AB-42EB-A3CB-6EE1A767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10044</Words>
  <Characters>5726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NGOPERATOR1</cp:lastModifiedBy>
  <cp:revision>2</cp:revision>
  <cp:lastPrinted>2025-11-21T10:09:00Z</cp:lastPrinted>
  <dcterms:created xsi:type="dcterms:W3CDTF">2025-11-21T14:59:00Z</dcterms:created>
  <dcterms:modified xsi:type="dcterms:W3CDTF">2025-11-21T14:59:00Z</dcterms:modified>
</cp:coreProperties>
</file>